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DB0A27" w14:paraId="09989B0D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6FF8CD89" w14:textId="77777777" w:rsidR="00DB0A27" w:rsidRDefault="00DB0A27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36F201A6" w14:textId="77777777" w:rsidR="00DB0A27" w:rsidRDefault="00DB0A27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7D3600F6" w14:textId="77777777" w:rsidR="00DB0A27" w:rsidRDefault="00DB0A27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1BCFDE65" w14:textId="77777777" w:rsidR="00DB0A27" w:rsidRDefault="00DB0A27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10939A71" w14:textId="77777777" w:rsidR="00DB0A27" w:rsidRDefault="00DB0A27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DB0A27" w14:paraId="216A19FF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3E80E577" w14:textId="77777777" w:rsidR="00DB0A27" w:rsidRDefault="00DB0A27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71EFD25B" w14:textId="77777777" w:rsidR="00DB0A27" w:rsidRPr="00D73415" w:rsidRDefault="00DB0A27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1865DBE1" w14:textId="77777777" w:rsidR="00DB0A27" w:rsidRPr="00D73415" w:rsidRDefault="00DB0A27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16B11318" w14:textId="77777777" w:rsidR="00DB0A27" w:rsidRPr="00D73415" w:rsidRDefault="00DB0A27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223636B8" w14:textId="77777777" w:rsidR="00DB0A27" w:rsidRPr="00D73415" w:rsidRDefault="00DB0A27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14DDF0C3" w14:textId="77777777" w:rsidR="00DB0A27" w:rsidRDefault="00DB0A27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DB0A27" w14:paraId="1B84FDF3" w14:textId="77777777" w:rsidTr="00097840">
        <w:trPr>
          <w:cantSplit/>
          <w:trHeight w:val="1830"/>
        </w:trPr>
        <w:tc>
          <w:tcPr>
            <w:tcW w:w="419" w:type="dxa"/>
          </w:tcPr>
          <w:p w14:paraId="7E74051A" w14:textId="77777777" w:rsidR="00DB0A27" w:rsidRDefault="00DB0A27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43F4C2DC" w14:textId="77777777" w:rsidR="00DB0A27" w:rsidRDefault="00DB0A27" w:rsidP="00097840">
            <w:pPr>
              <w:ind w:left="-288" w:right="-108"/>
              <w:jc w:val="center"/>
              <w:rPr>
                <w:sz w:val="16"/>
              </w:rPr>
            </w:pPr>
          </w:p>
          <w:p w14:paraId="1FE45B0C" w14:textId="77777777" w:rsidR="00DB0A27" w:rsidRDefault="00DB0A27" w:rsidP="00097840">
            <w:pPr>
              <w:ind w:left="-288" w:right="-108"/>
              <w:jc w:val="center"/>
              <w:rPr>
                <w:sz w:val="10"/>
              </w:rPr>
            </w:pPr>
          </w:p>
          <w:p w14:paraId="1685AF22" w14:textId="77777777" w:rsidR="00DB0A27" w:rsidRDefault="00DB0A27" w:rsidP="00097840">
            <w:pPr>
              <w:ind w:left="-288" w:right="-108"/>
              <w:jc w:val="center"/>
              <w:rPr>
                <w:sz w:val="28"/>
              </w:rPr>
            </w:pPr>
          </w:p>
          <w:p w14:paraId="219C61AD" w14:textId="77777777" w:rsidR="00DB0A27" w:rsidRDefault="00DB0A27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075BF7C7" w14:textId="77777777" w:rsidR="00DB0A27" w:rsidRDefault="00DB0A27" w:rsidP="00097840">
            <w:pPr>
              <w:ind w:left="-288" w:right="-108"/>
            </w:pPr>
          </w:p>
        </w:tc>
        <w:tc>
          <w:tcPr>
            <w:tcW w:w="458" w:type="dxa"/>
          </w:tcPr>
          <w:p w14:paraId="6E3D3D2B" w14:textId="77777777" w:rsidR="00DB0A27" w:rsidRDefault="00DB0A27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3E609D72" w14:textId="77777777" w:rsidR="00DB0A27" w:rsidRDefault="00DB0A27" w:rsidP="00097840">
            <w:pPr>
              <w:rPr>
                <w:sz w:val="28"/>
                <w:szCs w:val="28"/>
              </w:rPr>
            </w:pPr>
          </w:p>
        </w:tc>
      </w:tr>
      <w:tr w:rsidR="00DB0A27" w14:paraId="502512CF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580F1D75" w14:textId="77777777" w:rsidR="00DB0A27" w:rsidRDefault="00DB0A27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56E9E499" w14:textId="77777777" w:rsidR="00DB0A27" w:rsidRDefault="00DB0A27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65F3AC47" w14:textId="77777777" w:rsidR="00DB0A27" w:rsidRDefault="00DB0A27" w:rsidP="00097840">
            <w:pPr>
              <w:rPr>
                <w:sz w:val="28"/>
                <w:szCs w:val="28"/>
              </w:rPr>
            </w:pPr>
          </w:p>
        </w:tc>
      </w:tr>
    </w:tbl>
    <w:p w14:paraId="394F6212" w14:textId="77777777" w:rsidR="00DB0A27" w:rsidRPr="000977A0" w:rsidRDefault="00DB0A27" w:rsidP="00DB0A27">
      <w:pPr>
        <w:jc w:val="both"/>
        <w:rPr>
          <w:sz w:val="16"/>
          <w:szCs w:val="16"/>
        </w:rPr>
      </w:pPr>
    </w:p>
    <w:p w14:paraId="35722255" w14:textId="77777777" w:rsidR="00DB0A27" w:rsidRDefault="00DB0A27" w:rsidP="00DB0A2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69BEFE4" w14:textId="77777777" w:rsidR="00DB0A27" w:rsidRDefault="00DB0A27" w:rsidP="00DB0A2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74EF5F0" w14:textId="77777777" w:rsidR="00DB0A27" w:rsidRDefault="00DB0A27" w:rsidP="00DB0A2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B3DD8A0" w14:textId="77777777" w:rsidR="00DB0A27" w:rsidRDefault="00DB0A27" w:rsidP="00DB0A2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EAC1CD5" w14:textId="77777777" w:rsidR="00DB0A27" w:rsidRDefault="00DB0A27" w:rsidP="00DB0A2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BDB05C0" w14:textId="77777777" w:rsidR="00DB0A27" w:rsidRDefault="00DB0A27" w:rsidP="00DB0A2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C785F94" w14:textId="77777777" w:rsidR="00DB0A27" w:rsidRDefault="00DB0A27" w:rsidP="00DB0A2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0F79FE2" w14:textId="77777777" w:rsidR="00DB0A27" w:rsidRDefault="00DB0A27" w:rsidP="00DB0A2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6BD8954" w14:textId="77777777" w:rsidR="00DB0A27" w:rsidRDefault="00DB0A27" w:rsidP="00DB0A2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04A2865" w14:textId="77777777" w:rsidR="00DB0A27" w:rsidRPr="00B703EE" w:rsidRDefault="00DB0A27" w:rsidP="00DB0A2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37FC6C1B" w14:textId="77777777" w:rsidR="00DB0A27" w:rsidRPr="005A6FDD" w:rsidRDefault="00DB0A27" w:rsidP="00DB0A27">
      <w:pPr>
        <w:jc w:val="both"/>
        <w:rPr>
          <w:sz w:val="28"/>
          <w:szCs w:val="28"/>
        </w:rPr>
      </w:pPr>
    </w:p>
    <w:p w14:paraId="69CC113D" w14:textId="0F2CEBE6" w:rsidR="00DB0A27" w:rsidRDefault="00DB0A27" w:rsidP="00DB0A27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49629CD6" w14:textId="6727A61D" w:rsidR="00B21200" w:rsidRDefault="00B21200" w:rsidP="00DB0A27">
      <w:pPr>
        <w:jc w:val="center"/>
        <w:rPr>
          <w:b/>
          <w:bCs/>
          <w:sz w:val="28"/>
          <w:szCs w:val="28"/>
        </w:rPr>
      </w:pPr>
    </w:p>
    <w:p w14:paraId="771CA7B5" w14:textId="342974F7" w:rsidR="00B21200" w:rsidRDefault="00B21200" w:rsidP="00DB0A27">
      <w:pPr>
        <w:jc w:val="center"/>
        <w:rPr>
          <w:b/>
          <w:bCs/>
          <w:sz w:val="28"/>
          <w:szCs w:val="28"/>
        </w:rPr>
      </w:pPr>
      <w:r w:rsidRPr="00B21200">
        <w:rPr>
          <w:b/>
          <w:bCs/>
          <w:sz w:val="28"/>
          <w:szCs w:val="28"/>
        </w:rPr>
        <w:t xml:space="preserve">Налоговые льготы предоставлены лицам, заключившим контракт о пребывании в добровольческом формировании </w:t>
      </w:r>
      <w:proofErr w:type="spellStart"/>
      <w:r w:rsidRPr="00B21200">
        <w:rPr>
          <w:b/>
          <w:bCs/>
          <w:sz w:val="28"/>
          <w:szCs w:val="28"/>
        </w:rPr>
        <w:t>Росгвардии</w:t>
      </w:r>
      <w:proofErr w:type="spellEnd"/>
    </w:p>
    <w:p w14:paraId="35790308" w14:textId="7E761D30" w:rsidR="00B21200" w:rsidRDefault="00B21200" w:rsidP="00DB0A27">
      <w:pPr>
        <w:jc w:val="center"/>
        <w:rPr>
          <w:b/>
          <w:bCs/>
          <w:sz w:val="28"/>
          <w:szCs w:val="28"/>
        </w:rPr>
      </w:pPr>
    </w:p>
    <w:p w14:paraId="6416D712" w14:textId="77777777" w:rsidR="00B21200" w:rsidRPr="00B21200" w:rsidRDefault="00B21200" w:rsidP="00B21200">
      <w:pPr>
        <w:ind w:firstLine="708"/>
        <w:jc w:val="both"/>
        <w:rPr>
          <w:bCs/>
          <w:color w:val="000000"/>
          <w:sz w:val="28"/>
          <w:szCs w:val="28"/>
        </w:rPr>
      </w:pPr>
      <w:hyperlink r:id="rId4" w:history="1">
        <w:r w:rsidRPr="00B21200">
          <w:rPr>
            <w:bCs/>
            <w:color w:val="000000"/>
            <w:sz w:val="28"/>
            <w:szCs w:val="28"/>
          </w:rPr>
          <w:t>Федеральным законом от 25.12.2023 № 643-ФЗ «О внесении изменений в часть вторую Налогового кодекса Российской Федерации»</w:t>
        </w:r>
      </w:hyperlink>
      <w:r w:rsidRPr="00B21200">
        <w:rPr>
          <w:bCs/>
          <w:color w:val="000000"/>
          <w:sz w:val="28"/>
          <w:szCs w:val="28"/>
        </w:rPr>
        <w:t xml:space="preserve"> налоговые льготы предоставлены лицам, заключившим контракт о пребывании в добровольческом формировании </w:t>
      </w:r>
      <w:proofErr w:type="spellStart"/>
      <w:r w:rsidRPr="00B21200">
        <w:rPr>
          <w:bCs/>
          <w:color w:val="000000"/>
          <w:sz w:val="28"/>
          <w:szCs w:val="28"/>
        </w:rPr>
        <w:t>Росгвардии</w:t>
      </w:r>
      <w:proofErr w:type="spellEnd"/>
      <w:r w:rsidRPr="00B21200">
        <w:rPr>
          <w:bCs/>
          <w:color w:val="000000"/>
          <w:sz w:val="28"/>
          <w:szCs w:val="28"/>
        </w:rPr>
        <w:t>.</w:t>
      </w:r>
    </w:p>
    <w:p w14:paraId="5B45C679" w14:textId="77777777" w:rsidR="00B21200" w:rsidRPr="00B21200" w:rsidRDefault="00B21200" w:rsidP="00B21200">
      <w:pPr>
        <w:ind w:firstLine="708"/>
        <w:jc w:val="both"/>
        <w:rPr>
          <w:bCs/>
          <w:color w:val="000000"/>
          <w:sz w:val="28"/>
          <w:szCs w:val="28"/>
        </w:rPr>
      </w:pPr>
      <w:r w:rsidRPr="00B21200">
        <w:rPr>
          <w:bCs/>
          <w:color w:val="000000"/>
          <w:sz w:val="28"/>
          <w:szCs w:val="28"/>
        </w:rPr>
        <w:t xml:space="preserve">Отдельные налоговые льготы предоставлены лицам, заключившим контракт о пребывании в добровольческом формировании </w:t>
      </w:r>
      <w:proofErr w:type="spellStart"/>
      <w:r w:rsidRPr="00B21200">
        <w:rPr>
          <w:bCs/>
          <w:color w:val="000000"/>
          <w:sz w:val="28"/>
          <w:szCs w:val="28"/>
        </w:rPr>
        <w:t>Росгвардии</w:t>
      </w:r>
      <w:proofErr w:type="spellEnd"/>
      <w:r w:rsidRPr="00B21200">
        <w:rPr>
          <w:bCs/>
          <w:color w:val="000000"/>
          <w:sz w:val="28"/>
          <w:szCs w:val="28"/>
        </w:rPr>
        <w:t>.</w:t>
      </w:r>
    </w:p>
    <w:p w14:paraId="1EDBF03E" w14:textId="77777777" w:rsidR="00B21200" w:rsidRPr="00B21200" w:rsidRDefault="00B21200" w:rsidP="00B21200">
      <w:pPr>
        <w:ind w:firstLine="708"/>
        <w:jc w:val="both"/>
        <w:rPr>
          <w:bCs/>
          <w:color w:val="000000"/>
          <w:sz w:val="28"/>
          <w:szCs w:val="28"/>
        </w:rPr>
      </w:pPr>
      <w:r w:rsidRPr="00B21200">
        <w:rPr>
          <w:bCs/>
          <w:color w:val="000000"/>
          <w:sz w:val="28"/>
          <w:szCs w:val="28"/>
        </w:rPr>
        <w:t>Речь идет об освобождении от НДФЛ денежных средств и иного имущества, безвозмездно полученного указанными лицами, если они связаны с прохождением военной службы по мобилизации и (или) с заключенными контрактами, а также освобождении от уплаты государственной пошлины за выдачу паспорта гражданина РФ и национального водительского удостоверения взамен утраченных или пришедших в негодность.</w:t>
      </w:r>
    </w:p>
    <w:p w14:paraId="769C3DA8" w14:textId="7B83DAFA" w:rsidR="00B21200" w:rsidRPr="00B21200" w:rsidRDefault="00B21200" w:rsidP="00B21200">
      <w:pPr>
        <w:jc w:val="both"/>
        <w:rPr>
          <w:bCs/>
          <w:color w:val="000000"/>
          <w:sz w:val="28"/>
          <w:szCs w:val="28"/>
        </w:rPr>
      </w:pPr>
      <w:r w:rsidRPr="00B21200">
        <w:rPr>
          <w:bCs/>
          <w:color w:val="000000"/>
          <w:sz w:val="28"/>
          <w:szCs w:val="28"/>
        </w:rPr>
        <w:lastRenderedPageBreak/>
        <w:t> </w:t>
      </w:r>
      <w:r>
        <w:rPr>
          <w:bCs/>
          <w:color w:val="000000"/>
          <w:sz w:val="28"/>
          <w:szCs w:val="28"/>
        </w:rPr>
        <w:tab/>
      </w:r>
      <w:r w:rsidRPr="00B21200">
        <w:rPr>
          <w:bCs/>
          <w:color w:val="000000"/>
          <w:sz w:val="28"/>
          <w:szCs w:val="28"/>
        </w:rPr>
        <w:t xml:space="preserve">Кроме того, перечень сумм, не облагаемых страховыми взносами, дополнен суммами выплат плательщиками страховых взносов в виде безвозмездно переданных денежных средств и иного имущества работникам, проходящим военную службу по контракту в добровольческом формировании </w:t>
      </w:r>
      <w:proofErr w:type="spellStart"/>
      <w:r w:rsidRPr="00B21200">
        <w:rPr>
          <w:bCs/>
          <w:color w:val="000000"/>
          <w:sz w:val="28"/>
          <w:szCs w:val="28"/>
        </w:rPr>
        <w:t>Росгвардии</w:t>
      </w:r>
      <w:proofErr w:type="spellEnd"/>
      <w:r w:rsidRPr="00B21200">
        <w:rPr>
          <w:bCs/>
          <w:color w:val="000000"/>
          <w:sz w:val="28"/>
          <w:szCs w:val="28"/>
        </w:rPr>
        <w:t>, по аналогии с добровольческими формированиями Вооруженных Сил РФ.</w:t>
      </w:r>
    </w:p>
    <w:p w14:paraId="144AA357" w14:textId="77777777" w:rsidR="00B21200" w:rsidRDefault="00B21200" w:rsidP="00DB0A27">
      <w:pPr>
        <w:jc w:val="center"/>
        <w:rPr>
          <w:b/>
          <w:bCs/>
          <w:sz w:val="28"/>
          <w:szCs w:val="28"/>
        </w:rPr>
      </w:pPr>
    </w:p>
    <w:p w14:paraId="54BE39AF" w14:textId="77777777" w:rsidR="00DB0A27" w:rsidRPr="005923E7" w:rsidRDefault="00DB0A27" w:rsidP="00DB0A27">
      <w:pPr>
        <w:jc w:val="center"/>
        <w:rPr>
          <w:b/>
          <w:bCs/>
          <w:sz w:val="28"/>
          <w:szCs w:val="28"/>
        </w:rPr>
      </w:pPr>
    </w:p>
    <w:p w14:paraId="20B7D754" w14:textId="77777777" w:rsidR="00DB0A27" w:rsidRPr="00B972CC" w:rsidRDefault="00DB0A27" w:rsidP="00DB0A27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47CC6272" w14:textId="77777777" w:rsidR="00DB0A27" w:rsidRPr="00B972CC" w:rsidRDefault="00DB0A27" w:rsidP="00DB0A27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06E97A59" w14:textId="77777777" w:rsidR="00DB0A27" w:rsidRPr="00B972CC" w:rsidRDefault="00DB0A27" w:rsidP="00DB0A27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46074E05" w14:textId="77777777" w:rsidR="00DB0A27" w:rsidRPr="00B972CC" w:rsidRDefault="00DB0A27" w:rsidP="00DB0A27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2148FDAB" w14:textId="77777777" w:rsidR="00DB0A27" w:rsidRPr="00B972CC" w:rsidRDefault="00DB0A27" w:rsidP="00DB0A27">
      <w:pPr>
        <w:rPr>
          <w:bCs/>
          <w:color w:val="000000"/>
          <w:sz w:val="28"/>
          <w:szCs w:val="28"/>
        </w:rPr>
      </w:pPr>
    </w:p>
    <w:p w14:paraId="08385986" w14:textId="77777777" w:rsidR="00DB0A27" w:rsidRPr="00B972CC" w:rsidRDefault="00DB0A27" w:rsidP="00DB0A27">
      <w:pPr>
        <w:rPr>
          <w:bCs/>
          <w:color w:val="000000"/>
          <w:sz w:val="28"/>
          <w:szCs w:val="28"/>
        </w:rPr>
      </w:pPr>
    </w:p>
    <w:p w14:paraId="74CF1955" w14:textId="77777777" w:rsidR="00DB0A27" w:rsidRPr="00B972CC" w:rsidRDefault="00DB0A27" w:rsidP="00DB0A27">
      <w:pPr>
        <w:rPr>
          <w:bCs/>
          <w:color w:val="000000"/>
          <w:sz w:val="28"/>
          <w:szCs w:val="28"/>
        </w:rPr>
      </w:pPr>
    </w:p>
    <w:p w14:paraId="480BBFCC" w14:textId="77777777" w:rsidR="00DB0A27" w:rsidRPr="00B972CC" w:rsidRDefault="00DB0A27" w:rsidP="00DB0A27">
      <w:pPr>
        <w:rPr>
          <w:bCs/>
          <w:color w:val="000000"/>
          <w:sz w:val="28"/>
          <w:szCs w:val="28"/>
        </w:rPr>
      </w:pPr>
    </w:p>
    <w:p w14:paraId="05C9E0EF" w14:textId="77777777" w:rsidR="00DB0A27" w:rsidRPr="00B972CC" w:rsidRDefault="00DB0A27" w:rsidP="00DB0A27">
      <w:pPr>
        <w:rPr>
          <w:bCs/>
          <w:color w:val="000000"/>
          <w:sz w:val="28"/>
          <w:szCs w:val="28"/>
        </w:rPr>
      </w:pPr>
    </w:p>
    <w:p w14:paraId="2CC6F2EA" w14:textId="77777777" w:rsidR="00DB0A27" w:rsidRPr="00B972CC" w:rsidRDefault="00DB0A27" w:rsidP="00DB0A27">
      <w:pPr>
        <w:rPr>
          <w:bCs/>
          <w:color w:val="000000"/>
          <w:sz w:val="28"/>
          <w:szCs w:val="28"/>
        </w:rPr>
      </w:pPr>
    </w:p>
    <w:p w14:paraId="6761B66D" w14:textId="77777777" w:rsidR="00DB0A27" w:rsidRDefault="00DB0A27" w:rsidP="00DB0A27">
      <w:pPr>
        <w:rPr>
          <w:sz w:val="18"/>
          <w:szCs w:val="18"/>
        </w:rPr>
      </w:pPr>
    </w:p>
    <w:p w14:paraId="2AA04F03" w14:textId="77777777" w:rsidR="00DB0A27" w:rsidRDefault="00DB0A27" w:rsidP="00DB0A27">
      <w:pPr>
        <w:rPr>
          <w:sz w:val="18"/>
          <w:szCs w:val="18"/>
        </w:rPr>
      </w:pPr>
    </w:p>
    <w:p w14:paraId="6303F0A4" w14:textId="77777777" w:rsidR="00DB0A27" w:rsidRDefault="00DB0A27" w:rsidP="00DB0A27">
      <w:pPr>
        <w:rPr>
          <w:sz w:val="18"/>
          <w:szCs w:val="18"/>
        </w:rPr>
      </w:pPr>
    </w:p>
    <w:p w14:paraId="2933B984" w14:textId="77777777" w:rsidR="00DB0A27" w:rsidRDefault="00DB0A27" w:rsidP="00DB0A27">
      <w:pPr>
        <w:rPr>
          <w:sz w:val="18"/>
          <w:szCs w:val="18"/>
        </w:rPr>
      </w:pPr>
    </w:p>
    <w:p w14:paraId="4060D30C" w14:textId="77777777" w:rsidR="00DB0A27" w:rsidRDefault="00DB0A27" w:rsidP="00DB0A27">
      <w:pPr>
        <w:rPr>
          <w:sz w:val="18"/>
          <w:szCs w:val="18"/>
        </w:rPr>
      </w:pPr>
    </w:p>
    <w:p w14:paraId="5D8D41E2" w14:textId="77777777" w:rsidR="00DB0A27" w:rsidRDefault="00DB0A27" w:rsidP="00DB0A27">
      <w:pPr>
        <w:rPr>
          <w:sz w:val="18"/>
          <w:szCs w:val="18"/>
        </w:rPr>
      </w:pPr>
    </w:p>
    <w:p w14:paraId="0F2562BB" w14:textId="77777777" w:rsidR="00DB0A27" w:rsidRDefault="00DB0A27" w:rsidP="00DB0A27">
      <w:pPr>
        <w:rPr>
          <w:sz w:val="18"/>
          <w:szCs w:val="18"/>
        </w:rPr>
      </w:pPr>
    </w:p>
    <w:p w14:paraId="28495B6E" w14:textId="0C7498D7" w:rsidR="00DB0A27" w:rsidRDefault="00DB0A27" w:rsidP="00DB0A27">
      <w:pPr>
        <w:rPr>
          <w:sz w:val="18"/>
          <w:szCs w:val="18"/>
        </w:rPr>
      </w:pPr>
    </w:p>
    <w:p w14:paraId="701838DC" w14:textId="6C4A3812" w:rsidR="00B21200" w:rsidRDefault="00B21200" w:rsidP="00DB0A27">
      <w:pPr>
        <w:rPr>
          <w:sz w:val="18"/>
          <w:szCs w:val="18"/>
        </w:rPr>
      </w:pPr>
    </w:p>
    <w:p w14:paraId="7655F6F5" w14:textId="5AF00EE9" w:rsidR="00B21200" w:rsidRDefault="00B21200" w:rsidP="00DB0A27">
      <w:pPr>
        <w:rPr>
          <w:sz w:val="18"/>
          <w:szCs w:val="18"/>
        </w:rPr>
      </w:pPr>
    </w:p>
    <w:p w14:paraId="4678EEDD" w14:textId="2870758B" w:rsidR="00B21200" w:rsidRDefault="00B21200" w:rsidP="00DB0A27">
      <w:pPr>
        <w:rPr>
          <w:sz w:val="18"/>
          <w:szCs w:val="18"/>
        </w:rPr>
      </w:pPr>
    </w:p>
    <w:p w14:paraId="7D5A267D" w14:textId="0683972E" w:rsidR="00B21200" w:rsidRDefault="00B21200" w:rsidP="00DB0A27">
      <w:pPr>
        <w:rPr>
          <w:sz w:val="18"/>
          <w:szCs w:val="18"/>
        </w:rPr>
      </w:pPr>
    </w:p>
    <w:p w14:paraId="014B664E" w14:textId="44A0605A" w:rsidR="00B21200" w:rsidRDefault="00B21200" w:rsidP="00DB0A27">
      <w:pPr>
        <w:rPr>
          <w:sz w:val="18"/>
          <w:szCs w:val="18"/>
        </w:rPr>
      </w:pPr>
    </w:p>
    <w:p w14:paraId="579D485E" w14:textId="47EE2420" w:rsidR="00B21200" w:rsidRDefault="00B21200" w:rsidP="00DB0A27">
      <w:pPr>
        <w:rPr>
          <w:sz w:val="18"/>
          <w:szCs w:val="18"/>
        </w:rPr>
      </w:pPr>
    </w:p>
    <w:p w14:paraId="15ECC1A2" w14:textId="36CD2DCF" w:rsidR="00B21200" w:rsidRDefault="00B21200" w:rsidP="00DB0A27">
      <w:pPr>
        <w:rPr>
          <w:sz w:val="18"/>
          <w:szCs w:val="18"/>
        </w:rPr>
      </w:pPr>
    </w:p>
    <w:p w14:paraId="78631C63" w14:textId="0D44F908" w:rsidR="00B21200" w:rsidRDefault="00B21200" w:rsidP="00DB0A27">
      <w:pPr>
        <w:rPr>
          <w:sz w:val="18"/>
          <w:szCs w:val="18"/>
        </w:rPr>
      </w:pPr>
    </w:p>
    <w:p w14:paraId="2A124D26" w14:textId="1B2668D9" w:rsidR="00B21200" w:rsidRDefault="00B21200" w:rsidP="00DB0A27">
      <w:pPr>
        <w:rPr>
          <w:sz w:val="18"/>
          <w:szCs w:val="18"/>
        </w:rPr>
      </w:pPr>
    </w:p>
    <w:p w14:paraId="2B910F98" w14:textId="77100DFC" w:rsidR="00B21200" w:rsidRDefault="00B21200" w:rsidP="00DB0A27">
      <w:pPr>
        <w:rPr>
          <w:sz w:val="18"/>
          <w:szCs w:val="18"/>
        </w:rPr>
      </w:pPr>
    </w:p>
    <w:p w14:paraId="3DF57F99" w14:textId="0E2CDE96" w:rsidR="00B21200" w:rsidRDefault="00B21200" w:rsidP="00DB0A27">
      <w:pPr>
        <w:rPr>
          <w:sz w:val="18"/>
          <w:szCs w:val="18"/>
        </w:rPr>
      </w:pPr>
    </w:p>
    <w:p w14:paraId="6A63D756" w14:textId="1348FCF3" w:rsidR="00B21200" w:rsidRDefault="00B21200" w:rsidP="00DB0A27">
      <w:pPr>
        <w:rPr>
          <w:sz w:val="18"/>
          <w:szCs w:val="18"/>
        </w:rPr>
      </w:pPr>
    </w:p>
    <w:p w14:paraId="721CAFAB" w14:textId="518C3891" w:rsidR="00B21200" w:rsidRDefault="00B21200" w:rsidP="00DB0A27">
      <w:pPr>
        <w:rPr>
          <w:sz w:val="18"/>
          <w:szCs w:val="18"/>
        </w:rPr>
      </w:pPr>
    </w:p>
    <w:p w14:paraId="0B62FFDA" w14:textId="6FFDF442" w:rsidR="00B21200" w:rsidRDefault="00B21200" w:rsidP="00DB0A27">
      <w:pPr>
        <w:rPr>
          <w:sz w:val="18"/>
          <w:szCs w:val="18"/>
        </w:rPr>
      </w:pPr>
    </w:p>
    <w:p w14:paraId="7C906C4D" w14:textId="4B97CE91" w:rsidR="00B21200" w:rsidRDefault="00B21200" w:rsidP="00DB0A27">
      <w:pPr>
        <w:rPr>
          <w:sz w:val="18"/>
          <w:szCs w:val="18"/>
        </w:rPr>
      </w:pPr>
    </w:p>
    <w:p w14:paraId="19DC6F9D" w14:textId="38B292D5" w:rsidR="00B21200" w:rsidRDefault="00B21200" w:rsidP="00DB0A27">
      <w:pPr>
        <w:rPr>
          <w:sz w:val="18"/>
          <w:szCs w:val="18"/>
        </w:rPr>
      </w:pPr>
    </w:p>
    <w:p w14:paraId="35B7C315" w14:textId="65C3BDF7" w:rsidR="00B21200" w:rsidRDefault="00B21200" w:rsidP="00DB0A27">
      <w:pPr>
        <w:rPr>
          <w:sz w:val="18"/>
          <w:szCs w:val="18"/>
        </w:rPr>
      </w:pPr>
    </w:p>
    <w:p w14:paraId="215B958F" w14:textId="518546D8" w:rsidR="00B21200" w:rsidRDefault="00B21200" w:rsidP="00DB0A27">
      <w:pPr>
        <w:rPr>
          <w:sz w:val="18"/>
          <w:szCs w:val="18"/>
        </w:rPr>
      </w:pPr>
    </w:p>
    <w:p w14:paraId="00FBB9A5" w14:textId="540D9501" w:rsidR="00B21200" w:rsidRDefault="00B21200" w:rsidP="00DB0A27">
      <w:pPr>
        <w:rPr>
          <w:sz w:val="18"/>
          <w:szCs w:val="18"/>
        </w:rPr>
      </w:pPr>
    </w:p>
    <w:p w14:paraId="281A2BB2" w14:textId="0F0B12ED" w:rsidR="00B21200" w:rsidRDefault="00B21200" w:rsidP="00DB0A27">
      <w:pPr>
        <w:rPr>
          <w:sz w:val="18"/>
          <w:szCs w:val="18"/>
        </w:rPr>
      </w:pPr>
    </w:p>
    <w:p w14:paraId="36E1B79C" w14:textId="0C4DA747" w:rsidR="00B21200" w:rsidRDefault="00B21200" w:rsidP="00DB0A27">
      <w:pPr>
        <w:rPr>
          <w:sz w:val="18"/>
          <w:szCs w:val="18"/>
        </w:rPr>
      </w:pPr>
    </w:p>
    <w:p w14:paraId="1A170CD6" w14:textId="01543082" w:rsidR="00B21200" w:rsidRDefault="00B21200" w:rsidP="00DB0A27">
      <w:pPr>
        <w:rPr>
          <w:sz w:val="18"/>
          <w:szCs w:val="18"/>
        </w:rPr>
      </w:pPr>
    </w:p>
    <w:p w14:paraId="15D598A3" w14:textId="3E4D5B8A" w:rsidR="00B21200" w:rsidRDefault="00B21200" w:rsidP="00DB0A27">
      <w:pPr>
        <w:rPr>
          <w:sz w:val="18"/>
          <w:szCs w:val="18"/>
        </w:rPr>
      </w:pPr>
    </w:p>
    <w:p w14:paraId="38BD968F" w14:textId="5C45D0CD" w:rsidR="00B21200" w:rsidRDefault="00B21200" w:rsidP="00DB0A27">
      <w:pPr>
        <w:rPr>
          <w:sz w:val="18"/>
          <w:szCs w:val="18"/>
        </w:rPr>
      </w:pPr>
    </w:p>
    <w:p w14:paraId="7D68350A" w14:textId="21C7C868" w:rsidR="00B21200" w:rsidRDefault="00B21200" w:rsidP="00DB0A27">
      <w:pPr>
        <w:rPr>
          <w:sz w:val="18"/>
          <w:szCs w:val="18"/>
        </w:rPr>
      </w:pPr>
    </w:p>
    <w:p w14:paraId="085FF65B" w14:textId="647AB9DA" w:rsidR="00B21200" w:rsidRDefault="00B21200" w:rsidP="00DB0A27">
      <w:pPr>
        <w:rPr>
          <w:sz w:val="18"/>
          <w:szCs w:val="18"/>
        </w:rPr>
      </w:pPr>
    </w:p>
    <w:p w14:paraId="5338D442" w14:textId="4633CFAD" w:rsidR="00B21200" w:rsidRDefault="00B21200" w:rsidP="00DB0A27">
      <w:pPr>
        <w:rPr>
          <w:sz w:val="18"/>
          <w:szCs w:val="18"/>
        </w:rPr>
      </w:pPr>
    </w:p>
    <w:p w14:paraId="4CB308AC" w14:textId="0B608CBF" w:rsidR="00B21200" w:rsidRDefault="00B21200" w:rsidP="00DB0A27">
      <w:pPr>
        <w:rPr>
          <w:sz w:val="18"/>
          <w:szCs w:val="18"/>
        </w:rPr>
      </w:pPr>
    </w:p>
    <w:p w14:paraId="12044232" w14:textId="486C4497" w:rsidR="00B21200" w:rsidRDefault="00B21200" w:rsidP="00DB0A27">
      <w:pPr>
        <w:rPr>
          <w:sz w:val="18"/>
          <w:szCs w:val="18"/>
        </w:rPr>
      </w:pPr>
    </w:p>
    <w:p w14:paraId="7C90392E" w14:textId="43EEA23B" w:rsidR="00B21200" w:rsidRDefault="00B21200" w:rsidP="00DB0A27">
      <w:pPr>
        <w:rPr>
          <w:sz w:val="18"/>
          <w:szCs w:val="18"/>
        </w:rPr>
      </w:pPr>
    </w:p>
    <w:p w14:paraId="34D2897A" w14:textId="0BF0D135" w:rsidR="00B21200" w:rsidRDefault="00B21200" w:rsidP="00DB0A27">
      <w:pPr>
        <w:rPr>
          <w:sz w:val="18"/>
          <w:szCs w:val="18"/>
        </w:rPr>
      </w:pPr>
    </w:p>
    <w:p w14:paraId="3096A776" w14:textId="1EA31F1A" w:rsidR="00B21200" w:rsidRDefault="00B21200" w:rsidP="00DB0A27">
      <w:pPr>
        <w:rPr>
          <w:sz w:val="18"/>
          <w:szCs w:val="18"/>
        </w:rPr>
      </w:pPr>
    </w:p>
    <w:p w14:paraId="72ECFBFD" w14:textId="088C070F" w:rsidR="00B21200" w:rsidRDefault="00B21200" w:rsidP="00DB0A27">
      <w:pPr>
        <w:rPr>
          <w:sz w:val="18"/>
          <w:szCs w:val="18"/>
        </w:rPr>
      </w:pPr>
    </w:p>
    <w:p w14:paraId="7EF77E85" w14:textId="77BDBDBB" w:rsidR="00B21200" w:rsidRDefault="00B21200" w:rsidP="00DB0A27">
      <w:pPr>
        <w:rPr>
          <w:sz w:val="18"/>
          <w:szCs w:val="18"/>
        </w:rPr>
      </w:pPr>
    </w:p>
    <w:p w14:paraId="15CCE013" w14:textId="77777777" w:rsidR="00B21200" w:rsidRDefault="00B21200" w:rsidP="00DB0A27">
      <w:pPr>
        <w:rPr>
          <w:sz w:val="18"/>
          <w:szCs w:val="18"/>
        </w:rPr>
      </w:pPr>
    </w:p>
    <w:p w14:paraId="214546FB" w14:textId="77777777" w:rsidR="00DB0A27" w:rsidRDefault="00DB0A27" w:rsidP="00DB0A27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3818A287" w14:textId="77777777" w:rsidR="00DB0A27" w:rsidRDefault="00DB0A27"/>
    <w:sectPr w:rsidR="00DB0A27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27"/>
    <w:rsid w:val="00B21200"/>
    <w:rsid w:val="00DB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CD9A"/>
  <w15:chartTrackingRefBased/>
  <w15:docId w15:val="{0D7CA14F-3D2E-4432-9196-CE7DB64A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A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DB0A27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B21200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B21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654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2024-02-13T12:21:00Z</dcterms:created>
  <dcterms:modified xsi:type="dcterms:W3CDTF">2024-02-13T12:38:00Z</dcterms:modified>
</cp:coreProperties>
</file>