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50" w:rsidRPr="00930950" w:rsidRDefault="00930950" w:rsidP="00930950">
      <w:pPr>
        <w:spacing w:after="0"/>
        <w:jc w:val="center"/>
        <w:rPr>
          <w:rFonts w:ascii="Times New Roman" w:hAnsi="Times New Roman" w:cs="Times New Roman"/>
        </w:rPr>
      </w:pPr>
      <w:r w:rsidRPr="00930950">
        <w:rPr>
          <w:rFonts w:ascii="Times New Roman" w:hAnsi="Times New Roman" w:cs="Times New Roman"/>
        </w:rPr>
        <w:object w:dxaOrig="84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3.25pt" o:ole="" fillcolor="window">
            <v:imagedata r:id="rId5" o:title=""/>
          </v:shape>
          <o:OLEObject Type="Embed" ProgID="Unknown" ShapeID="_x0000_i1025" DrawAspect="Content" ObjectID="_1844493683" r:id="rId6"/>
        </w:object>
      </w:r>
    </w:p>
    <w:p w:rsidR="00930950" w:rsidRPr="00930950" w:rsidRDefault="00930950" w:rsidP="009309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0950" w:rsidRPr="00930950" w:rsidRDefault="00930950" w:rsidP="00930950">
      <w:pPr>
        <w:spacing w:after="0"/>
        <w:jc w:val="center"/>
        <w:rPr>
          <w:rFonts w:ascii="Times New Roman" w:hAnsi="Times New Roman" w:cs="Times New Roman"/>
          <w:b/>
        </w:rPr>
      </w:pPr>
      <w:r w:rsidRPr="00930950">
        <w:rPr>
          <w:rFonts w:ascii="Times New Roman" w:hAnsi="Times New Roman" w:cs="Times New Roman"/>
          <w:b/>
        </w:rPr>
        <w:t>СОВЕТ МЕСТНОГО САМОУПРАВЛЕНИЯ СЕЛЬСКОГО ПОСЕЛЕНИЯ АЛТУД</w:t>
      </w:r>
    </w:p>
    <w:p w:rsidR="00930950" w:rsidRPr="00930950" w:rsidRDefault="00930950" w:rsidP="00930950">
      <w:pPr>
        <w:spacing w:after="0"/>
        <w:jc w:val="center"/>
        <w:rPr>
          <w:rFonts w:ascii="Times New Roman" w:hAnsi="Times New Roman" w:cs="Times New Roman"/>
          <w:b/>
        </w:rPr>
      </w:pPr>
      <w:r w:rsidRPr="00930950">
        <w:rPr>
          <w:rFonts w:ascii="Times New Roman" w:hAnsi="Times New Roman" w:cs="Times New Roman"/>
          <w:b/>
        </w:rPr>
        <w:t>ПРОХЛАДНЕНСКОГО РАЙОНА МУНИЦИПАЛЬНОГО РАЙОНА</w:t>
      </w:r>
    </w:p>
    <w:p w:rsidR="00930950" w:rsidRPr="00930950" w:rsidRDefault="00930950" w:rsidP="00930950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930950">
        <w:rPr>
          <w:rFonts w:ascii="Times New Roman" w:hAnsi="Times New Roman" w:cs="Times New Roman"/>
          <w:b/>
        </w:rPr>
        <w:t>КАБАРДИНО – БАЛКАРСКОЙ</w:t>
      </w:r>
      <w:proofErr w:type="gramEnd"/>
      <w:r w:rsidRPr="00930950">
        <w:rPr>
          <w:rFonts w:ascii="Times New Roman" w:hAnsi="Times New Roman" w:cs="Times New Roman"/>
          <w:b/>
        </w:rPr>
        <w:t xml:space="preserve">  РЕСПУБЛИКИ</w:t>
      </w:r>
    </w:p>
    <w:p w:rsidR="00930950" w:rsidRPr="00930950" w:rsidRDefault="00930950" w:rsidP="00930950">
      <w:pPr>
        <w:spacing w:after="0"/>
        <w:jc w:val="center"/>
        <w:rPr>
          <w:rFonts w:ascii="Times New Roman" w:hAnsi="Times New Roman" w:cs="Times New Roman"/>
          <w:b/>
        </w:rPr>
      </w:pPr>
    </w:p>
    <w:p w:rsidR="00930950" w:rsidRPr="00930950" w:rsidRDefault="00930950" w:rsidP="00930950">
      <w:pPr>
        <w:spacing w:after="0"/>
        <w:jc w:val="center"/>
        <w:rPr>
          <w:rFonts w:ascii="Times New Roman" w:hAnsi="Times New Roman" w:cs="Times New Roman"/>
          <w:b/>
        </w:rPr>
      </w:pPr>
      <w:r w:rsidRPr="00930950">
        <w:rPr>
          <w:rFonts w:ascii="Times New Roman" w:hAnsi="Times New Roman" w:cs="Times New Roman"/>
          <w:b/>
        </w:rPr>
        <w:t>АЛЪТУД    КЪУАЖЭ  СОВЕТЫМ И  Щ</w:t>
      </w:r>
      <w:proofErr w:type="gramStart"/>
      <w:r w:rsidRPr="00930950">
        <w:rPr>
          <w:rFonts w:ascii="Times New Roman" w:hAnsi="Times New Roman" w:cs="Times New Roman"/>
          <w:b/>
          <w:lang w:val="en-US"/>
        </w:rPr>
        <w:t>I</w:t>
      </w:r>
      <w:proofErr w:type="gramEnd"/>
      <w:r w:rsidRPr="00930950">
        <w:rPr>
          <w:rFonts w:ascii="Times New Roman" w:hAnsi="Times New Roman" w:cs="Times New Roman"/>
          <w:b/>
        </w:rPr>
        <w:t>ЫП</w:t>
      </w:r>
      <w:r w:rsidRPr="00930950">
        <w:rPr>
          <w:rFonts w:ascii="Times New Roman" w:hAnsi="Times New Roman" w:cs="Times New Roman"/>
          <w:b/>
          <w:lang w:val="en-US"/>
        </w:rPr>
        <w:t>I</w:t>
      </w:r>
      <w:r w:rsidRPr="00930950">
        <w:rPr>
          <w:rFonts w:ascii="Times New Roman" w:hAnsi="Times New Roman" w:cs="Times New Roman"/>
          <w:b/>
        </w:rPr>
        <w:t xml:space="preserve">Э     </w:t>
      </w:r>
      <w:r w:rsidRPr="00930950">
        <w:rPr>
          <w:rFonts w:ascii="Times New Roman" w:hAnsi="Times New Roman" w:cs="Times New Roman"/>
          <w:b/>
          <w:lang w:val="en-US"/>
        </w:rPr>
        <w:t>I</w:t>
      </w:r>
      <w:r w:rsidRPr="00930950">
        <w:rPr>
          <w:rFonts w:ascii="Times New Roman" w:hAnsi="Times New Roman" w:cs="Times New Roman"/>
          <w:b/>
        </w:rPr>
        <w:t>УЭХУЩ</w:t>
      </w:r>
      <w:r w:rsidRPr="00930950">
        <w:rPr>
          <w:rFonts w:ascii="Times New Roman" w:hAnsi="Times New Roman" w:cs="Times New Roman"/>
          <w:b/>
          <w:lang w:val="en-US"/>
        </w:rPr>
        <w:t>I</w:t>
      </w:r>
      <w:r w:rsidRPr="00930950">
        <w:rPr>
          <w:rFonts w:ascii="Times New Roman" w:hAnsi="Times New Roman" w:cs="Times New Roman"/>
          <w:b/>
        </w:rPr>
        <w:t>АП</w:t>
      </w:r>
      <w:r w:rsidRPr="00930950">
        <w:rPr>
          <w:rFonts w:ascii="Times New Roman" w:hAnsi="Times New Roman" w:cs="Times New Roman"/>
          <w:b/>
          <w:lang w:val="en-US"/>
        </w:rPr>
        <w:t>I</w:t>
      </w:r>
      <w:r w:rsidRPr="00930950">
        <w:rPr>
          <w:rFonts w:ascii="Times New Roman" w:hAnsi="Times New Roman" w:cs="Times New Roman"/>
          <w:b/>
        </w:rPr>
        <w:t>Э</w:t>
      </w:r>
    </w:p>
    <w:p w:rsidR="00930950" w:rsidRPr="00930950" w:rsidRDefault="00930950" w:rsidP="00930950">
      <w:pPr>
        <w:spacing w:after="0"/>
        <w:jc w:val="center"/>
        <w:rPr>
          <w:rFonts w:ascii="Times New Roman" w:hAnsi="Times New Roman" w:cs="Times New Roman"/>
          <w:b/>
        </w:rPr>
      </w:pPr>
      <w:r w:rsidRPr="00930950">
        <w:rPr>
          <w:rFonts w:ascii="Times New Roman" w:hAnsi="Times New Roman" w:cs="Times New Roman"/>
          <w:b/>
        </w:rPr>
        <w:t>ПРОХЛАДНЭ КУЕИМ  ХЫХЬЭ  КЪЭБЭРДЕЙ – БАЛЪКЪЭР  РЕСПУБЛИКЭ</w:t>
      </w:r>
    </w:p>
    <w:p w:rsidR="00930950" w:rsidRPr="00930950" w:rsidRDefault="00930950" w:rsidP="00930950">
      <w:pPr>
        <w:spacing w:after="0"/>
        <w:jc w:val="center"/>
        <w:rPr>
          <w:rFonts w:ascii="Times New Roman" w:hAnsi="Times New Roman" w:cs="Times New Roman"/>
          <w:b/>
        </w:rPr>
      </w:pPr>
    </w:p>
    <w:p w:rsidR="00930950" w:rsidRPr="00930950" w:rsidRDefault="00930950" w:rsidP="00930950">
      <w:pPr>
        <w:spacing w:after="0"/>
        <w:jc w:val="center"/>
        <w:rPr>
          <w:rFonts w:ascii="Times New Roman" w:hAnsi="Times New Roman" w:cs="Times New Roman"/>
          <w:b/>
        </w:rPr>
      </w:pPr>
      <w:r w:rsidRPr="00930950">
        <w:rPr>
          <w:rFonts w:ascii="Times New Roman" w:hAnsi="Times New Roman" w:cs="Times New Roman"/>
          <w:b/>
        </w:rPr>
        <w:t>СОВЕТИНИ ЖЕР – ЖЕРЛИ    УПРАВЛЕНИЯСЫ</w:t>
      </w:r>
    </w:p>
    <w:p w:rsidR="00930950" w:rsidRPr="00930950" w:rsidRDefault="00930950" w:rsidP="00930950">
      <w:pPr>
        <w:pStyle w:val="2"/>
        <w:pBdr>
          <w:bottom w:val="single" w:sz="12" w:space="1" w:color="auto"/>
        </w:pBdr>
        <w:tabs>
          <w:tab w:val="left" w:pos="3840"/>
        </w:tabs>
        <w:jc w:val="center"/>
        <w:rPr>
          <w:szCs w:val="24"/>
        </w:rPr>
      </w:pPr>
      <w:r w:rsidRPr="00930950">
        <w:rPr>
          <w:szCs w:val="24"/>
        </w:rPr>
        <w:t>ПРОХЛАДНА   РАЙОНУНУ   КЪАБАРТЫ – МАЛКЪАР   РЕСПУБЛИКАНЫ</w:t>
      </w:r>
    </w:p>
    <w:p w:rsidR="00930950" w:rsidRPr="00930950" w:rsidRDefault="00930950" w:rsidP="0093095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30950">
        <w:rPr>
          <w:rFonts w:ascii="Times New Roman" w:hAnsi="Times New Roman" w:cs="Times New Roman"/>
          <w:b/>
          <w:sz w:val="18"/>
          <w:szCs w:val="18"/>
        </w:rPr>
        <w:t xml:space="preserve">361026 ,  КБР,  </w:t>
      </w:r>
      <w:proofErr w:type="spellStart"/>
      <w:r w:rsidRPr="00930950">
        <w:rPr>
          <w:rFonts w:ascii="Times New Roman" w:hAnsi="Times New Roman" w:cs="Times New Roman"/>
          <w:b/>
          <w:sz w:val="18"/>
          <w:szCs w:val="18"/>
        </w:rPr>
        <w:t>Прохладненский</w:t>
      </w:r>
      <w:proofErr w:type="spellEnd"/>
      <w:r w:rsidRPr="00930950">
        <w:rPr>
          <w:rFonts w:ascii="Times New Roman" w:hAnsi="Times New Roman" w:cs="Times New Roman"/>
          <w:b/>
          <w:sz w:val="18"/>
          <w:szCs w:val="18"/>
        </w:rPr>
        <w:t xml:space="preserve"> район, с. Алтуд ул. </w:t>
      </w:r>
      <w:proofErr w:type="gramStart"/>
      <w:r w:rsidRPr="00930950">
        <w:rPr>
          <w:rFonts w:ascii="Times New Roman" w:hAnsi="Times New Roman" w:cs="Times New Roman"/>
          <w:b/>
          <w:sz w:val="18"/>
          <w:szCs w:val="18"/>
        </w:rPr>
        <w:t>Комсомольская</w:t>
      </w:r>
      <w:proofErr w:type="gramEnd"/>
      <w:r w:rsidRPr="00930950">
        <w:rPr>
          <w:rFonts w:ascii="Times New Roman" w:hAnsi="Times New Roman" w:cs="Times New Roman"/>
          <w:b/>
          <w:sz w:val="18"/>
          <w:szCs w:val="18"/>
        </w:rPr>
        <w:t xml:space="preserve">  25, Тел:  91-2-47  </w:t>
      </w:r>
      <w:r w:rsidRPr="00930950">
        <w:rPr>
          <w:rFonts w:ascii="Times New Roman" w:hAnsi="Times New Roman" w:cs="Times New Roman"/>
          <w:b/>
          <w:sz w:val="18"/>
          <w:szCs w:val="18"/>
          <w:lang w:val="en-US"/>
        </w:rPr>
        <w:t>e</w:t>
      </w:r>
      <w:r w:rsidRPr="00930950">
        <w:rPr>
          <w:rFonts w:ascii="Times New Roman" w:hAnsi="Times New Roman" w:cs="Times New Roman"/>
          <w:b/>
          <w:sz w:val="18"/>
          <w:szCs w:val="18"/>
        </w:rPr>
        <w:t>-</w:t>
      </w:r>
      <w:r w:rsidRPr="00930950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930950">
        <w:rPr>
          <w:rFonts w:ascii="Times New Roman" w:hAnsi="Times New Roman" w:cs="Times New Roman"/>
          <w:b/>
          <w:sz w:val="18"/>
          <w:szCs w:val="18"/>
        </w:rPr>
        <w:t xml:space="preserve">  </w:t>
      </w:r>
      <w:hyperlink r:id="rId7" w:history="1">
        <w:r w:rsidRPr="00930950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admaltud</w:t>
        </w:r>
        <w:r w:rsidRPr="00930950">
          <w:rPr>
            <w:rStyle w:val="a3"/>
            <w:rFonts w:ascii="Times New Roman" w:hAnsi="Times New Roman" w:cs="Times New Roman"/>
            <w:b/>
            <w:sz w:val="18"/>
            <w:szCs w:val="18"/>
          </w:rPr>
          <w:t>@</w:t>
        </w:r>
        <w:r w:rsidRPr="00930950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930950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 w:rsidRPr="00930950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930950" w:rsidRPr="00930950" w:rsidRDefault="00930950" w:rsidP="0093095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30950" w:rsidRPr="00930950" w:rsidRDefault="00930950" w:rsidP="00930950">
      <w:pPr>
        <w:pBdr>
          <w:top w:val="thickThinSmallGap" w:sz="24" w:space="0" w:color="auto"/>
        </w:pBdr>
        <w:spacing w:after="0"/>
        <w:ind w:left="-540"/>
        <w:jc w:val="right"/>
        <w:rPr>
          <w:rFonts w:ascii="Times New Roman" w:hAnsi="Times New Roman" w:cs="Times New Roman"/>
          <w:b/>
          <w:bCs/>
        </w:rPr>
      </w:pPr>
    </w:p>
    <w:p w:rsidR="00930950" w:rsidRPr="00930950" w:rsidRDefault="0012053B" w:rsidP="00930950">
      <w:pPr>
        <w:pBdr>
          <w:top w:val="thickThinSmallGap" w:sz="24" w:space="0" w:color="auto"/>
        </w:pBdr>
        <w:spacing w:after="0"/>
        <w:ind w:left="-54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РЕШЕНИЕ №  </w:t>
      </w:r>
      <w:r w:rsidR="002C5967">
        <w:rPr>
          <w:rFonts w:ascii="Times New Roman" w:hAnsi="Times New Roman" w:cs="Times New Roman"/>
          <w:b/>
          <w:bCs/>
        </w:rPr>
        <w:t xml:space="preserve">156/1 </w:t>
      </w:r>
    </w:p>
    <w:p w:rsidR="00930950" w:rsidRPr="00930950" w:rsidRDefault="00930950" w:rsidP="00930950">
      <w:pPr>
        <w:pBdr>
          <w:top w:val="thickThinSmallGap" w:sz="24" w:space="0" w:color="auto"/>
        </w:pBdr>
        <w:spacing w:after="0"/>
        <w:ind w:left="-540"/>
        <w:jc w:val="right"/>
        <w:rPr>
          <w:rFonts w:ascii="Times New Roman" w:hAnsi="Times New Roman" w:cs="Times New Roman"/>
          <w:b/>
          <w:bCs/>
        </w:rPr>
      </w:pPr>
      <w:r w:rsidRPr="00930950">
        <w:rPr>
          <w:rFonts w:ascii="Times New Roman" w:hAnsi="Times New Roman" w:cs="Times New Roman"/>
          <w:b/>
          <w:bCs/>
        </w:rPr>
        <w:t xml:space="preserve">УНАФЭ №  </w:t>
      </w:r>
    </w:p>
    <w:p w:rsidR="0012053B" w:rsidRDefault="00930950" w:rsidP="0012053B">
      <w:pPr>
        <w:spacing w:after="0"/>
        <w:ind w:left="-540"/>
        <w:jc w:val="right"/>
        <w:rPr>
          <w:rFonts w:ascii="Times New Roman" w:hAnsi="Times New Roman" w:cs="Times New Roman"/>
          <w:b/>
          <w:bCs/>
        </w:rPr>
      </w:pPr>
      <w:r w:rsidRPr="00930950">
        <w:rPr>
          <w:rFonts w:ascii="Times New Roman" w:hAnsi="Times New Roman" w:cs="Times New Roman"/>
          <w:b/>
          <w:bCs/>
        </w:rPr>
        <w:t xml:space="preserve">БЕГИМИ </w:t>
      </w:r>
    </w:p>
    <w:p w:rsidR="0012053B" w:rsidRDefault="0012053B" w:rsidP="0012053B">
      <w:pPr>
        <w:spacing w:after="0"/>
        <w:ind w:left="-540"/>
        <w:jc w:val="right"/>
        <w:rPr>
          <w:rFonts w:ascii="Times New Roman" w:hAnsi="Times New Roman" w:cs="Times New Roman"/>
          <w:b/>
          <w:bCs/>
        </w:rPr>
      </w:pPr>
    </w:p>
    <w:p w:rsidR="00930950" w:rsidRPr="00930950" w:rsidRDefault="002C5967" w:rsidP="0012053B">
      <w:pPr>
        <w:spacing w:after="0"/>
        <w:ind w:left="-54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01.07.2026</w:t>
      </w:r>
      <w:r w:rsidR="00930950" w:rsidRPr="00930950">
        <w:rPr>
          <w:rFonts w:ascii="Times New Roman" w:hAnsi="Times New Roman" w:cs="Times New Roman"/>
          <w:sz w:val="28"/>
          <w:szCs w:val="28"/>
        </w:rPr>
        <w:t>г.</w:t>
      </w:r>
      <w:r w:rsidR="00930950" w:rsidRPr="0093095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2053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205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30950" w:rsidRPr="00930950">
        <w:rPr>
          <w:rFonts w:ascii="Times New Roman" w:hAnsi="Times New Roman" w:cs="Times New Roman"/>
          <w:sz w:val="28"/>
          <w:szCs w:val="28"/>
        </w:rPr>
        <w:t>с. Алтуд</w:t>
      </w:r>
    </w:p>
    <w:p w:rsidR="00D96CE6" w:rsidRPr="00441F2F" w:rsidRDefault="00D96CE6">
      <w:pPr>
        <w:pStyle w:val="ConsPlusTitle"/>
        <w:jc w:val="center"/>
        <w:rPr>
          <w:b w:val="0"/>
          <w:bCs/>
          <w:szCs w:val="28"/>
        </w:rPr>
      </w:pPr>
    </w:p>
    <w:p w:rsidR="00DC6FE7" w:rsidRPr="00294381" w:rsidRDefault="00DC6FE7" w:rsidP="00DC6FE7">
      <w:pPr>
        <w:pStyle w:val="ConsPlusTitle"/>
        <w:jc w:val="center"/>
      </w:pPr>
      <w:r w:rsidRPr="00294381">
        <w:t xml:space="preserve">О внесении изменений в </w:t>
      </w:r>
      <w:bookmarkStart w:id="0" w:name="_Hlk82679142"/>
      <w:r w:rsidRPr="00294381">
        <w:t xml:space="preserve">решение Совета местного самоуправления </w:t>
      </w:r>
    </w:p>
    <w:p w:rsidR="00DC6FE7" w:rsidRPr="00294381" w:rsidRDefault="00465ECF" w:rsidP="00DC6FE7">
      <w:pPr>
        <w:pStyle w:val="ConsPlusTitle"/>
        <w:jc w:val="center"/>
        <w:rPr>
          <w:szCs w:val="28"/>
        </w:rPr>
      </w:pPr>
      <w:r w:rsidRPr="00294381">
        <w:rPr>
          <w:iCs/>
        </w:rPr>
        <w:t>муниципального образования</w:t>
      </w:r>
      <w:r w:rsidR="00930950" w:rsidRPr="00294381">
        <w:t xml:space="preserve"> сельского поселения Алтуд </w:t>
      </w:r>
      <w:r w:rsidR="00930950" w:rsidRPr="00294381">
        <w:rPr>
          <w:szCs w:val="28"/>
        </w:rPr>
        <w:t>от «24</w:t>
      </w:r>
      <w:r w:rsidR="00294381" w:rsidRPr="00294381">
        <w:rPr>
          <w:szCs w:val="28"/>
        </w:rPr>
        <w:t xml:space="preserve">» декабря 2018г. № 50/1  «Об утверждении  местных </w:t>
      </w:r>
      <w:hyperlink r:id="rId8" w:history="1">
        <w:r w:rsidR="00294381" w:rsidRPr="00294381">
          <w:rPr>
            <w:szCs w:val="28"/>
          </w:rPr>
          <w:t>нормативы</w:t>
        </w:r>
      </w:hyperlink>
      <w:r w:rsidR="00294381" w:rsidRPr="00294381">
        <w:t xml:space="preserve"> </w:t>
      </w:r>
      <w:r w:rsidR="00294381" w:rsidRPr="00294381">
        <w:rPr>
          <w:szCs w:val="28"/>
        </w:rPr>
        <w:t xml:space="preserve">градостроительного проектирования </w:t>
      </w:r>
      <w:r w:rsidR="00294381" w:rsidRPr="00294381">
        <w:rPr>
          <w:iCs/>
          <w:szCs w:val="28"/>
        </w:rPr>
        <w:t>муниципального образования</w:t>
      </w:r>
      <w:r w:rsidR="00294381" w:rsidRPr="00294381">
        <w:rPr>
          <w:szCs w:val="28"/>
        </w:rPr>
        <w:t xml:space="preserve"> сельского поселения Алтуд»</w:t>
      </w:r>
    </w:p>
    <w:bookmarkEnd w:id="0"/>
    <w:p w:rsidR="00D96CE6" w:rsidRPr="00294381" w:rsidRDefault="00D96CE6" w:rsidP="00DC6FE7">
      <w:pPr>
        <w:pStyle w:val="ConsPlusTitle"/>
        <w:rPr>
          <w:szCs w:val="28"/>
        </w:rPr>
      </w:pPr>
    </w:p>
    <w:p w:rsidR="00251AD2" w:rsidRPr="00963F90" w:rsidRDefault="00251AD2">
      <w:pPr>
        <w:pStyle w:val="ConsPlusNormal"/>
        <w:jc w:val="both"/>
        <w:rPr>
          <w:sz w:val="16"/>
          <w:szCs w:val="16"/>
        </w:rPr>
      </w:pPr>
    </w:p>
    <w:p w:rsidR="00DC6FE7" w:rsidRPr="00DC6FE7" w:rsidRDefault="00DC6FE7" w:rsidP="002C33D2">
      <w:pPr>
        <w:pStyle w:val="ConsPlusNormal"/>
        <w:ind w:firstLine="426"/>
        <w:jc w:val="both"/>
        <w:rPr>
          <w:szCs w:val="28"/>
        </w:rPr>
      </w:pPr>
      <w:r w:rsidRPr="00DC6FE7">
        <w:rPr>
          <w:szCs w:val="28"/>
        </w:rPr>
        <w:t xml:space="preserve">В соответствии с Градостроительным </w:t>
      </w:r>
      <w:hyperlink r:id="rId9" w:history="1">
        <w:r w:rsidRPr="00DC6FE7">
          <w:rPr>
            <w:rStyle w:val="a3"/>
            <w:color w:val="auto"/>
            <w:szCs w:val="28"/>
            <w:u w:val="none"/>
          </w:rPr>
          <w:t>кодексом</w:t>
        </w:r>
      </w:hyperlink>
      <w:r w:rsidRPr="00DC6FE7">
        <w:rPr>
          <w:szCs w:val="28"/>
        </w:rPr>
        <w:t xml:space="preserve"> Российской Федерации, Федеральным </w:t>
      </w:r>
      <w:hyperlink r:id="rId10" w:history="1">
        <w:r w:rsidRPr="00DC6FE7">
          <w:rPr>
            <w:rStyle w:val="a3"/>
            <w:color w:val="auto"/>
            <w:szCs w:val="28"/>
            <w:u w:val="none"/>
          </w:rPr>
          <w:t>законом</w:t>
        </w:r>
      </w:hyperlink>
      <w:r w:rsidRPr="00DC6FE7">
        <w:rPr>
          <w:szCs w:val="28"/>
        </w:rPr>
        <w:t xml:space="preserve"> от 6 октября 2003 года </w:t>
      </w:r>
      <w:r>
        <w:rPr>
          <w:szCs w:val="28"/>
        </w:rPr>
        <w:t>№</w:t>
      </w:r>
      <w:r w:rsidR="00333583" w:rsidRPr="009D07A7">
        <w:rPr>
          <w:szCs w:val="28"/>
        </w:rPr>
        <w:t> </w:t>
      </w:r>
      <w:r w:rsidRPr="00DC6FE7">
        <w:rPr>
          <w:szCs w:val="28"/>
        </w:rPr>
        <w:t xml:space="preserve">131-ФЗ </w:t>
      </w:r>
      <w:r w:rsidR="00865748">
        <w:rPr>
          <w:szCs w:val="28"/>
        </w:rPr>
        <w:t>«</w:t>
      </w:r>
      <w:r w:rsidRPr="00DC6FE7">
        <w:rPr>
          <w:szCs w:val="28"/>
        </w:rPr>
        <w:t>Об общих принципах организации местного самоуправления в Российской Федерации</w:t>
      </w:r>
      <w:r w:rsidR="00865748">
        <w:rPr>
          <w:szCs w:val="28"/>
        </w:rPr>
        <w:t>»</w:t>
      </w:r>
      <w:r w:rsidRPr="00DC6FE7">
        <w:rPr>
          <w:szCs w:val="28"/>
        </w:rPr>
        <w:t xml:space="preserve">, </w:t>
      </w:r>
      <w:hyperlink r:id="rId11" w:history="1">
        <w:r w:rsidRPr="00DC6FE7">
          <w:rPr>
            <w:rStyle w:val="a3"/>
            <w:color w:val="auto"/>
            <w:szCs w:val="28"/>
            <w:u w:val="none"/>
          </w:rPr>
          <w:t>Уставом</w:t>
        </w:r>
      </w:hyperlink>
      <w:r w:rsidRPr="00DC6FE7">
        <w:rPr>
          <w:szCs w:val="28"/>
        </w:rPr>
        <w:t xml:space="preserve"> </w:t>
      </w:r>
      <w:r w:rsidR="00CD348F">
        <w:rPr>
          <w:szCs w:val="28"/>
        </w:rPr>
        <w:t>сельского поселения Алтуд</w:t>
      </w:r>
      <w:r w:rsidR="0012053B">
        <w:rPr>
          <w:szCs w:val="28"/>
        </w:rPr>
        <w:t xml:space="preserve"> Прохладненского муниципального района,</w:t>
      </w:r>
      <w:r w:rsidR="00CD348F">
        <w:rPr>
          <w:szCs w:val="28"/>
        </w:rPr>
        <w:t xml:space="preserve"> </w:t>
      </w:r>
      <w:r w:rsidRPr="00DC6FE7">
        <w:rPr>
          <w:szCs w:val="28"/>
        </w:rPr>
        <w:t xml:space="preserve">Совет местного самоуправления </w:t>
      </w:r>
      <w:r w:rsidR="00CD348F">
        <w:rPr>
          <w:szCs w:val="28"/>
        </w:rPr>
        <w:t xml:space="preserve">сельского поселения Алтуд </w:t>
      </w:r>
      <w:r w:rsidRPr="00DC6FE7">
        <w:rPr>
          <w:szCs w:val="28"/>
        </w:rPr>
        <w:t>решил:</w:t>
      </w:r>
    </w:p>
    <w:p w:rsidR="00D570E7" w:rsidRDefault="00D570E7" w:rsidP="002C33D2">
      <w:pPr>
        <w:pStyle w:val="ConsPlusNormal"/>
        <w:tabs>
          <w:tab w:val="left" w:pos="1134"/>
        </w:tabs>
        <w:ind w:firstLine="426"/>
        <w:jc w:val="both"/>
        <w:rPr>
          <w:szCs w:val="28"/>
        </w:rPr>
      </w:pPr>
    </w:p>
    <w:p w:rsidR="00D570E7" w:rsidRDefault="00D570E7" w:rsidP="002C33D2">
      <w:pPr>
        <w:pStyle w:val="ConsPlusNormal"/>
        <w:tabs>
          <w:tab w:val="left" w:pos="1134"/>
        </w:tabs>
        <w:ind w:firstLine="426"/>
        <w:jc w:val="both"/>
        <w:rPr>
          <w:szCs w:val="28"/>
        </w:rPr>
      </w:pPr>
      <w:r>
        <w:rPr>
          <w:szCs w:val="28"/>
        </w:rPr>
        <w:t>1.</w:t>
      </w:r>
      <w:bookmarkStart w:id="1" w:name="_Hlk63941952"/>
      <w:r w:rsidRPr="009D07A7">
        <w:rPr>
          <w:szCs w:val="28"/>
        </w:rPr>
        <w:t> </w:t>
      </w:r>
      <w:bookmarkEnd w:id="1"/>
      <w:r w:rsidRPr="00D570E7">
        <w:rPr>
          <w:szCs w:val="28"/>
        </w:rPr>
        <w:t xml:space="preserve">Внести в местные </w:t>
      </w:r>
      <w:hyperlink r:id="rId12" w:history="1">
        <w:r w:rsidRPr="00D570E7">
          <w:rPr>
            <w:szCs w:val="28"/>
          </w:rPr>
          <w:t>нормативы</w:t>
        </w:r>
      </w:hyperlink>
      <w:r w:rsidRPr="00D570E7">
        <w:rPr>
          <w:szCs w:val="28"/>
        </w:rPr>
        <w:t xml:space="preserve"> градостроительного проектирования </w:t>
      </w:r>
      <w:r w:rsidR="00CD348F" w:rsidRPr="0012053B">
        <w:rPr>
          <w:iCs/>
          <w:szCs w:val="28"/>
        </w:rPr>
        <w:t>сельского поселения Алтуд</w:t>
      </w:r>
      <w:r w:rsidR="0012053B" w:rsidRPr="0012053B">
        <w:rPr>
          <w:szCs w:val="28"/>
        </w:rPr>
        <w:t xml:space="preserve"> </w:t>
      </w:r>
      <w:r w:rsidR="0012053B">
        <w:rPr>
          <w:szCs w:val="28"/>
        </w:rPr>
        <w:t>Прохладненского муниципального района</w:t>
      </w:r>
      <w:r w:rsidRPr="00D570E7">
        <w:rPr>
          <w:szCs w:val="28"/>
        </w:rPr>
        <w:t xml:space="preserve">, утвержденные </w:t>
      </w:r>
      <w:r>
        <w:rPr>
          <w:szCs w:val="28"/>
        </w:rPr>
        <w:t>р</w:t>
      </w:r>
      <w:r w:rsidRPr="00D570E7">
        <w:rPr>
          <w:szCs w:val="28"/>
        </w:rPr>
        <w:t>ешением</w:t>
      </w:r>
      <w:r>
        <w:rPr>
          <w:szCs w:val="28"/>
        </w:rPr>
        <w:t xml:space="preserve"> Совета местного самоуправления </w:t>
      </w:r>
      <w:r w:rsidR="00CD348F">
        <w:rPr>
          <w:szCs w:val="28"/>
        </w:rPr>
        <w:t>сельского поселения Алтуд</w:t>
      </w:r>
      <w:r w:rsidR="0012053B" w:rsidRPr="0012053B">
        <w:rPr>
          <w:szCs w:val="28"/>
        </w:rPr>
        <w:t xml:space="preserve"> </w:t>
      </w:r>
      <w:r w:rsidR="0012053B">
        <w:rPr>
          <w:szCs w:val="28"/>
        </w:rPr>
        <w:t>Прохладненского муниципального района</w:t>
      </w:r>
      <w:r w:rsidR="00CD348F">
        <w:rPr>
          <w:szCs w:val="28"/>
        </w:rPr>
        <w:t xml:space="preserve">  от «24» декабря 2018г. № 50/1</w:t>
      </w:r>
      <w:r w:rsidRPr="00D570E7">
        <w:rPr>
          <w:szCs w:val="28"/>
        </w:rPr>
        <w:t>, изменения</w:t>
      </w:r>
      <w:r w:rsidR="007F21EB">
        <w:rPr>
          <w:szCs w:val="28"/>
        </w:rPr>
        <w:t xml:space="preserve">, </w:t>
      </w:r>
      <w:r w:rsidRPr="00D570E7">
        <w:rPr>
          <w:szCs w:val="28"/>
        </w:rPr>
        <w:t>дополни</w:t>
      </w:r>
      <w:r w:rsidR="007F21EB" w:rsidRPr="007F21EB">
        <w:rPr>
          <w:szCs w:val="28"/>
        </w:rPr>
        <w:t>в</w:t>
      </w:r>
      <w:r w:rsidRPr="00D570E7">
        <w:rPr>
          <w:szCs w:val="28"/>
        </w:rPr>
        <w:t xml:space="preserve"> </w:t>
      </w:r>
      <w:r w:rsidR="007F21EB">
        <w:rPr>
          <w:szCs w:val="28"/>
        </w:rPr>
        <w:t xml:space="preserve">их </w:t>
      </w:r>
      <w:r w:rsidR="00055D1B">
        <w:rPr>
          <w:szCs w:val="28"/>
        </w:rPr>
        <w:t>разделом</w:t>
      </w:r>
      <w:hyperlink r:id="rId13" w:history="1">
        <w:r w:rsidR="00055D1B" w:rsidRPr="00055D1B">
          <w:rPr>
            <w:szCs w:val="28"/>
          </w:rPr>
          <w:t xml:space="preserve"> </w:t>
        </w:r>
        <w:r w:rsidR="00CD348F">
          <w:rPr>
            <w:szCs w:val="28"/>
          </w:rPr>
          <w:t>11</w:t>
        </w:r>
        <w:r w:rsidR="00DB5BA8">
          <w:rPr>
            <w:szCs w:val="28"/>
          </w:rPr>
          <w:t xml:space="preserve"> </w:t>
        </w:r>
        <w:r w:rsidR="00055D1B">
          <w:rPr>
            <w:szCs w:val="28"/>
          </w:rPr>
          <w:t>«</w:t>
        </w:r>
        <w:r w:rsidR="00055D1B" w:rsidRPr="00055D1B">
          <w:rPr>
            <w:szCs w:val="28"/>
          </w:rPr>
          <w:t>Предельные значения расчетных показателей для объектов местного значения в области сбора, вывоза, утилизации и переработки твердых коммунальных отходов</w:t>
        </w:r>
        <w:r w:rsidR="007F21EB" w:rsidRPr="00F96F3A">
          <w:t xml:space="preserve">» </w:t>
        </w:r>
      </w:hyperlink>
      <w:r w:rsidRPr="00D570E7">
        <w:rPr>
          <w:szCs w:val="28"/>
        </w:rPr>
        <w:t>следующего содержания:</w:t>
      </w:r>
    </w:p>
    <w:p w:rsidR="00F96F3A" w:rsidRPr="00F96F3A" w:rsidRDefault="00D570E7" w:rsidP="002C33D2">
      <w:pPr>
        <w:pStyle w:val="ConsPlusNormal"/>
        <w:tabs>
          <w:tab w:val="left" w:pos="1134"/>
        </w:tabs>
        <w:ind w:firstLine="426"/>
        <w:jc w:val="both"/>
        <w:rPr>
          <w:szCs w:val="28"/>
        </w:rPr>
      </w:pPr>
      <w:r w:rsidRPr="007F21EB">
        <w:rPr>
          <w:szCs w:val="28"/>
        </w:rPr>
        <w:t>«</w:t>
      </w:r>
      <w:r w:rsidR="00055D1B" w:rsidRPr="00055D1B">
        <w:rPr>
          <w:szCs w:val="28"/>
        </w:rPr>
        <w:t xml:space="preserve">Предельные значения расчетных показателей для объектов местного значения в области сбора, вывоза, утилизации и переработки твердых коммунальных отходов </w:t>
      </w:r>
      <w:r w:rsidR="00F96F3A" w:rsidRPr="00F96F3A">
        <w:rPr>
          <w:szCs w:val="28"/>
        </w:rPr>
        <w:t>приведены в</w:t>
      </w:r>
      <w:r w:rsidR="00F96F3A">
        <w:rPr>
          <w:szCs w:val="28"/>
        </w:rPr>
        <w:t xml:space="preserve"> таблице </w:t>
      </w:r>
      <w:r w:rsidR="00CD348F">
        <w:rPr>
          <w:szCs w:val="28"/>
        </w:rPr>
        <w:t>11</w:t>
      </w:r>
    </w:p>
    <w:p w:rsidR="0012053B" w:rsidRDefault="0012053B" w:rsidP="00055D1B">
      <w:pPr>
        <w:pStyle w:val="ConsPlusNormal"/>
        <w:tabs>
          <w:tab w:val="left" w:pos="1134"/>
        </w:tabs>
        <w:ind w:firstLine="426"/>
        <w:jc w:val="right"/>
        <w:rPr>
          <w:sz w:val="24"/>
          <w:szCs w:val="24"/>
        </w:rPr>
      </w:pPr>
    </w:p>
    <w:p w:rsidR="00F96F3A" w:rsidRDefault="00F96F3A" w:rsidP="00055D1B">
      <w:pPr>
        <w:pStyle w:val="ConsPlusNormal"/>
        <w:tabs>
          <w:tab w:val="left" w:pos="1134"/>
        </w:tabs>
        <w:ind w:firstLine="426"/>
        <w:jc w:val="right"/>
        <w:rPr>
          <w:szCs w:val="28"/>
        </w:rPr>
      </w:pPr>
      <w:r w:rsidRPr="00F96F3A">
        <w:rPr>
          <w:sz w:val="24"/>
          <w:szCs w:val="24"/>
        </w:rPr>
        <w:t xml:space="preserve">Таблица </w:t>
      </w:r>
    </w:p>
    <w:p w:rsidR="00055D1B" w:rsidRPr="00963F90" w:rsidRDefault="00055D1B" w:rsidP="002C33D2">
      <w:pPr>
        <w:pStyle w:val="ConsPlusNormal"/>
        <w:tabs>
          <w:tab w:val="left" w:pos="1134"/>
        </w:tabs>
        <w:ind w:firstLine="426"/>
        <w:jc w:val="both"/>
        <w:rPr>
          <w:sz w:val="16"/>
          <w:szCs w:val="1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2268"/>
        <w:gridCol w:w="1871"/>
        <w:gridCol w:w="1378"/>
        <w:gridCol w:w="1740"/>
        <w:gridCol w:w="1803"/>
      </w:tblGrid>
      <w:tr w:rsidR="00055D1B" w:rsidRPr="00055D1B" w:rsidTr="00055D1B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055D1B" w:rsidRPr="00055D1B" w:rsidTr="00055D1B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величина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величина</w:t>
            </w:r>
          </w:p>
        </w:tc>
      </w:tr>
      <w:tr w:rsidR="00055D1B" w:rsidRPr="00055D1B" w:rsidTr="00055D1B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Полигон ТКО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га/1 тыс. т твердых бытовых отходов в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 xml:space="preserve">0,05 </w:t>
            </w:r>
            <w:hyperlink r:id="rId14" w:history="1">
              <w:r w:rsidRPr="00963F90">
                <w:t>&lt;*&gt;</w:t>
              </w:r>
            </w:hyperlink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санитарно-защитная зона, 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500</w:t>
            </w:r>
          </w:p>
        </w:tc>
      </w:tr>
      <w:tr w:rsidR="00055D1B" w:rsidRPr="00055D1B" w:rsidTr="00055D1B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Вывоз бытового мусора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обеспеченность контейнерными площадками, 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100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пешеходная доступность, м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100</w:t>
            </w:r>
          </w:p>
        </w:tc>
      </w:tr>
      <w:tr w:rsidR="00055D1B" w:rsidRPr="00055D1B" w:rsidTr="00055D1B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количество контейнеров на площадку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 xml:space="preserve">3 - 4 </w:t>
            </w:r>
            <w:hyperlink r:id="rId15" w:history="1">
              <w:r w:rsidRPr="00963F90">
                <w:t>&lt;**&gt;</w:t>
              </w:r>
            </w:hyperlink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963F90" w:rsidRDefault="00963F90" w:rsidP="00963F90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</w:p>
    <w:p w:rsidR="00963F90" w:rsidRPr="00963F90" w:rsidRDefault="00963F90" w:rsidP="00963F90">
      <w:pPr>
        <w:pStyle w:val="ConsPlusNormal"/>
        <w:tabs>
          <w:tab w:val="left" w:pos="1134"/>
        </w:tabs>
        <w:ind w:firstLine="851"/>
        <w:jc w:val="both"/>
        <w:rPr>
          <w:b/>
          <w:bCs/>
          <w:sz w:val="24"/>
          <w:szCs w:val="24"/>
        </w:rPr>
      </w:pPr>
      <w:r w:rsidRPr="00963F90">
        <w:rPr>
          <w:b/>
          <w:bCs/>
          <w:sz w:val="24"/>
          <w:szCs w:val="24"/>
        </w:rPr>
        <w:t>Примечание:</w:t>
      </w:r>
    </w:p>
    <w:p w:rsidR="00963F90" w:rsidRPr="00963F90" w:rsidRDefault="00963F90" w:rsidP="00963F90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963F90">
        <w:rPr>
          <w:sz w:val="24"/>
          <w:szCs w:val="24"/>
        </w:rPr>
        <w:t xml:space="preserve">Предельные значения расчетных показателей являются укрупненными и подлежат обязательному уточнению для каждого муниципального образования </w:t>
      </w:r>
      <w:r>
        <w:rPr>
          <w:sz w:val="24"/>
          <w:szCs w:val="24"/>
        </w:rPr>
        <w:t xml:space="preserve">Кабардино-Балкарской Республики </w:t>
      </w:r>
      <w:r w:rsidRPr="00963F90">
        <w:rPr>
          <w:sz w:val="24"/>
          <w:szCs w:val="24"/>
        </w:rPr>
        <w:t>при разработке местных нормативов градостроительного проектирования.</w:t>
      </w:r>
    </w:p>
    <w:p w:rsidR="00963F90" w:rsidRPr="00963F90" w:rsidRDefault="00963F90" w:rsidP="00963F90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</w:p>
    <w:p w:rsidR="00963F90" w:rsidRPr="00963F90" w:rsidRDefault="00963F90" w:rsidP="00963F90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963F90">
        <w:rPr>
          <w:sz w:val="24"/>
          <w:szCs w:val="24"/>
        </w:rPr>
        <w:t>&lt;*&gt; Размер территории полигона для отходов производства и потребления определяется производительностью, видом и классом опасности отходов, технологией переработки, расчетным сроком эксплуатации на 20 - 25 лет и последующей возможностью использования отходов.</w:t>
      </w:r>
    </w:p>
    <w:p w:rsidR="00963F90" w:rsidRPr="00963F90" w:rsidRDefault="00963F90" w:rsidP="00963F90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963F90">
        <w:rPr>
          <w:sz w:val="24"/>
          <w:szCs w:val="24"/>
        </w:rPr>
        <w:t>&lt;**&gt; Размер площадок должен быть рассчитан на установку необходимого числа контейнеров, но не более 5. К площадкам для мусоросборников должны быть обеспечены подходы и подъезды, обеспечивающие маневрирование мусоровывозящих машин.</w:t>
      </w:r>
    </w:p>
    <w:p w:rsidR="00963F90" w:rsidRDefault="00963F90" w:rsidP="00D570E7">
      <w:pPr>
        <w:pStyle w:val="ConsPlusNormal"/>
        <w:tabs>
          <w:tab w:val="left" w:pos="1134"/>
        </w:tabs>
        <w:ind w:firstLine="851"/>
        <w:jc w:val="both"/>
        <w:rPr>
          <w:szCs w:val="28"/>
        </w:rPr>
      </w:pPr>
    </w:p>
    <w:p w:rsidR="00D570E7" w:rsidRPr="00D570E7" w:rsidRDefault="00D570E7" w:rsidP="00D570E7">
      <w:pPr>
        <w:pStyle w:val="ConsPlusNormal"/>
        <w:tabs>
          <w:tab w:val="left" w:pos="1134"/>
        </w:tabs>
        <w:ind w:firstLine="851"/>
        <w:jc w:val="both"/>
        <w:rPr>
          <w:szCs w:val="28"/>
        </w:rPr>
      </w:pPr>
      <w:r w:rsidRPr="00D570E7">
        <w:rPr>
          <w:szCs w:val="28"/>
        </w:rPr>
        <w:t>2.</w:t>
      </w:r>
      <w:r w:rsidR="008832AD" w:rsidRPr="009D07A7">
        <w:rPr>
          <w:szCs w:val="28"/>
        </w:rPr>
        <w:t> </w:t>
      </w:r>
      <w:r w:rsidRPr="00D570E7">
        <w:rPr>
          <w:szCs w:val="28"/>
        </w:rPr>
        <w:t xml:space="preserve">Настоящие изменения в местные нормативы </w:t>
      </w:r>
      <w:r w:rsidR="00CD348F">
        <w:rPr>
          <w:szCs w:val="28"/>
        </w:rPr>
        <w:t>сельского поселения Алтуд</w:t>
      </w:r>
      <w:r w:rsidR="00333583">
        <w:rPr>
          <w:szCs w:val="28"/>
        </w:rPr>
        <w:t xml:space="preserve"> </w:t>
      </w:r>
      <w:r w:rsidRPr="00D570E7">
        <w:rPr>
          <w:szCs w:val="28"/>
        </w:rPr>
        <w:t>разместить в федеральной государственной информационной системе территориального планирования в срок, не превышающий пяти дней со дня их утверждения.</w:t>
      </w:r>
    </w:p>
    <w:p w:rsidR="0034324B" w:rsidRDefault="0034324B" w:rsidP="00D570E7">
      <w:pPr>
        <w:pStyle w:val="ConsPlusNormal"/>
        <w:tabs>
          <w:tab w:val="left" w:pos="1134"/>
        </w:tabs>
        <w:ind w:firstLine="851"/>
        <w:jc w:val="both"/>
        <w:rPr>
          <w:szCs w:val="28"/>
        </w:rPr>
      </w:pPr>
    </w:p>
    <w:p w:rsidR="008865FF" w:rsidRPr="008865FF" w:rsidRDefault="008865FF" w:rsidP="008865F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5FF">
        <w:rPr>
          <w:rFonts w:ascii="Times New Roman" w:hAnsi="Times New Roman" w:cs="Times New Roman"/>
          <w:sz w:val="28"/>
          <w:szCs w:val="28"/>
        </w:rPr>
        <w:t xml:space="preserve">3.Опубликовать настоящее решение согласно Уставу сельского поселения Алтуд с </w:t>
      </w:r>
      <w:r w:rsidRPr="008865FF">
        <w:rPr>
          <w:rFonts w:ascii="Times New Roman" w:hAnsi="Times New Roman" w:cs="Times New Roman"/>
          <w:color w:val="000000"/>
          <w:sz w:val="28"/>
          <w:szCs w:val="28"/>
        </w:rPr>
        <w:t>одновременным размещением на официальном сайте местной администрации сельского поселения Алтуд Прохладненского муниципального района http://admaltud.ru/</w:t>
      </w:r>
    </w:p>
    <w:p w:rsidR="00D570E7" w:rsidRPr="00D570E7" w:rsidRDefault="00D570E7" w:rsidP="00D570E7">
      <w:pPr>
        <w:pStyle w:val="ConsPlusNormal"/>
        <w:tabs>
          <w:tab w:val="left" w:pos="1134"/>
        </w:tabs>
        <w:ind w:firstLine="851"/>
        <w:jc w:val="both"/>
        <w:rPr>
          <w:szCs w:val="28"/>
        </w:rPr>
      </w:pPr>
      <w:r w:rsidRPr="00D570E7">
        <w:rPr>
          <w:szCs w:val="28"/>
        </w:rPr>
        <w:t>4.</w:t>
      </w:r>
      <w:r w:rsidR="008832AD" w:rsidRPr="009D07A7">
        <w:rPr>
          <w:szCs w:val="28"/>
        </w:rPr>
        <w:t> </w:t>
      </w:r>
      <w:r w:rsidRPr="00D570E7">
        <w:rPr>
          <w:szCs w:val="28"/>
        </w:rPr>
        <w:t xml:space="preserve">Настоящее Решение вступает в силу </w:t>
      </w:r>
      <w:r w:rsidR="0034324B">
        <w:rPr>
          <w:szCs w:val="28"/>
        </w:rPr>
        <w:t>со дня</w:t>
      </w:r>
      <w:r w:rsidRPr="00D570E7">
        <w:rPr>
          <w:szCs w:val="28"/>
        </w:rPr>
        <w:t xml:space="preserve"> его опубликования.</w:t>
      </w:r>
    </w:p>
    <w:p w:rsidR="00D570E7" w:rsidRPr="00D570E7" w:rsidRDefault="00D570E7" w:rsidP="00D570E7">
      <w:pPr>
        <w:pStyle w:val="ConsPlusNormal"/>
        <w:tabs>
          <w:tab w:val="left" w:pos="1134"/>
        </w:tabs>
        <w:ind w:firstLine="851"/>
        <w:jc w:val="both"/>
        <w:rPr>
          <w:szCs w:val="28"/>
        </w:rPr>
      </w:pPr>
    </w:p>
    <w:p w:rsidR="008865FF" w:rsidRPr="003F7A27" w:rsidRDefault="008865FF" w:rsidP="008865FF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Заместитель председателя</w:t>
      </w:r>
    </w:p>
    <w:p w:rsidR="008865FF" w:rsidRPr="003F7A27" w:rsidRDefault="008865FF" w:rsidP="008865FF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6"/>
        </w:rPr>
      </w:pPr>
      <w:r w:rsidRPr="003F7A27">
        <w:rPr>
          <w:rFonts w:ascii="Times New Roman" w:hAnsi="Times New Roman"/>
          <w:sz w:val="28"/>
          <w:szCs w:val="26"/>
        </w:rPr>
        <w:t>Совета местного самоуправления</w:t>
      </w:r>
    </w:p>
    <w:p w:rsidR="008865FF" w:rsidRPr="003F7A27" w:rsidRDefault="008865FF" w:rsidP="008865FF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6"/>
        </w:rPr>
      </w:pPr>
      <w:r w:rsidRPr="003F7A27">
        <w:rPr>
          <w:rFonts w:ascii="Times New Roman" w:hAnsi="Times New Roman"/>
          <w:sz w:val="28"/>
          <w:szCs w:val="26"/>
        </w:rPr>
        <w:t>сельского поселения Алтуд</w:t>
      </w:r>
      <w:r w:rsidRPr="003F7A27">
        <w:rPr>
          <w:rFonts w:ascii="Times New Roman" w:hAnsi="Times New Roman"/>
          <w:bCs/>
          <w:sz w:val="28"/>
          <w:szCs w:val="26"/>
        </w:rPr>
        <w:t xml:space="preserve"> </w:t>
      </w:r>
    </w:p>
    <w:p w:rsidR="008865FF" w:rsidRPr="003F7A27" w:rsidRDefault="008865FF" w:rsidP="008865FF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6"/>
        </w:rPr>
      </w:pPr>
      <w:r w:rsidRPr="003F7A27">
        <w:rPr>
          <w:rFonts w:ascii="Times New Roman" w:hAnsi="Times New Roman"/>
          <w:sz w:val="28"/>
          <w:szCs w:val="26"/>
        </w:rPr>
        <w:t>Прохладненского муниципального р</w:t>
      </w:r>
      <w:r>
        <w:rPr>
          <w:rFonts w:ascii="Times New Roman" w:hAnsi="Times New Roman"/>
          <w:sz w:val="28"/>
          <w:szCs w:val="26"/>
        </w:rPr>
        <w:t xml:space="preserve">айона                        </w:t>
      </w:r>
      <w:r w:rsidRPr="003F7A27">
        <w:rPr>
          <w:rFonts w:ascii="Times New Roman" w:hAnsi="Times New Roman"/>
          <w:sz w:val="28"/>
          <w:szCs w:val="26"/>
        </w:rPr>
        <w:t xml:space="preserve">     </w:t>
      </w:r>
      <w:r>
        <w:rPr>
          <w:rFonts w:ascii="Times New Roman" w:hAnsi="Times New Roman"/>
          <w:sz w:val="28"/>
          <w:szCs w:val="26"/>
        </w:rPr>
        <w:t xml:space="preserve">  З.Х. </w:t>
      </w:r>
      <w:proofErr w:type="spellStart"/>
      <w:r>
        <w:rPr>
          <w:rFonts w:ascii="Times New Roman" w:hAnsi="Times New Roman"/>
          <w:sz w:val="28"/>
          <w:szCs w:val="26"/>
        </w:rPr>
        <w:t>Тхалиджоков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</w:p>
    <w:p w:rsidR="008865FF" w:rsidRPr="003F7A27" w:rsidRDefault="008865FF" w:rsidP="008865FF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6"/>
        </w:rPr>
      </w:pPr>
    </w:p>
    <w:p w:rsidR="008865FF" w:rsidRPr="003F7A27" w:rsidRDefault="008865FF" w:rsidP="008865FF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6"/>
        </w:rPr>
      </w:pPr>
      <w:r w:rsidRPr="003F7A27">
        <w:rPr>
          <w:rFonts w:ascii="Times New Roman" w:hAnsi="Times New Roman"/>
          <w:sz w:val="28"/>
          <w:szCs w:val="26"/>
        </w:rPr>
        <w:t xml:space="preserve"> </w:t>
      </w:r>
    </w:p>
    <w:p w:rsidR="00DF1424" w:rsidRPr="00D570E7" w:rsidRDefault="00DF1424" w:rsidP="008865FF">
      <w:pPr>
        <w:pStyle w:val="ConsPlusNormal"/>
        <w:tabs>
          <w:tab w:val="left" w:pos="1134"/>
        </w:tabs>
        <w:ind w:firstLine="851"/>
        <w:jc w:val="right"/>
        <w:rPr>
          <w:szCs w:val="28"/>
        </w:rPr>
      </w:pPr>
    </w:p>
    <w:sectPr w:rsidR="00DF1424" w:rsidRPr="00D570E7" w:rsidSect="0093095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52EA0"/>
    <w:multiLevelType w:val="hybridMultilevel"/>
    <w:tmpl w:val="B770C86C"/>
    <w:lvl w:ilvl="0" w:tplc="FCB696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F00C25"/>
    <w:multiLevelType w:val="hybridMultilevel"/>
    <w:tmpl w:val="4F68E2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D96CE6"/>
    <w:rsid w:val="00055D1B"/>
    <w:rsid w:val="00065253"/>
    <w:rsid w:val="00086C91"/>
    <w:rsid w:val="00092003"/>
    <w:rsid w:val="000B3CAC"/>
    <w:rsid w:val="000E46E2"/>
    <w:rsid w:val="0012053B"/>
    <w:rsid w:val="001859FB"/>
    <w:rsid w:val="00251AD2"/>
    <w:rsid w:val="00294381"/>
    <w:rsid w:val="002C33D2"/>
    <w:rsid w:val="002C5967"/>
    <w:rsid w:val="0032578F"/>
    <w:rsid w:val="00333583"/>
    <w:rsid w:val="0034324B"/>
    <w:rsid w:val="00363A75"/>
    <w:rsid w:val="003F0CC5"/>
    <w:rsid w:val="00441F2F"/>
    <w:rsid w:val="00460D20"/>
    <w:rsid w:val="00465ECF"/>
    <w:rsid w:val="00531E86"/>
    <w:rsid w:val="005369F1"/>
    <w:rsid w:val="00550F04"/>
    <w:rsid w:val="006112B8"/>
    <w:rsid w:val="00702794"/>
    <w:rsid w:val="0070673E"/>
    <w:rsid w:val="00706EEC"/>
    <w:rsid w:val="007560C3"/>
    <w:rsid w:val="00773F04"/>
    <w:rsid w:val="007F21EB"/>
    <w:rsid w:val="007F6BF0"/>
    <w:rsid w:val="00844AB9"/>
    <w:rsid w:val="00865748"/>
    <w:rsid w:val="008832AD"/>
    <w:rsid w:val="008865FF"/>
    <w:rsid w:val="00930950"/>
    <w:rsid w:val="00963F90"/>
    <w:rsid w:val="00980127"/>
    <w:rsid w:val="009B2AFF"/>
    <w:rsid w:val="009B6B0C"/>
    <w:rsid w:val="00A02EA8"/>
    <w:rsid w:val="00AE3853"/>
    <w:rsid w:val="00B475B6"/>
    <w:rsid w:val="00B52211"/>
    <w:rsid w:val="00C3521A"/>
    <w:rsid w:val="00CD348F"/>
    <w:rsid w:val="00D570E7"/>
    <w:rsid w:val="00D96CE6"/>
    <w:rsid w:val="00DB1EAA"/>
    <w:rsid w:val="00DB5BA8"/>
    <w:rsid w:val="00DC6FE7"/>
    <w:rsid w:val="00DF1424"/>
    <w:rsid w:val="00DF2BF9"/>
    <w:rsid w:val="00E31187"/>
    <w:rsid w:val="00E5475E"/>
    <w:rsid w:val="00F20738"/>
    <w:rsid w:val="00F74BA2"/>
    <w:rsid w:val="00F9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2"/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93095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CE6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96CE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96C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547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475E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F74BA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930950"/>
    <w:rPr>
      <w:rFonts w:eastAsia="Times New Roman"/>
      <w:b/>
      <w:sz w:val="24"/>
      <w:szCs w:val="20"/>
      <w:lang w:eastAsia="ru-RU"/>
    </w:rPr>
  </w:style>
  <w:style w:type="paragraph" w:customStyle="1" w:styleId="ConsNonformat">
    <w:name w:val="ConsNonformat"/>
    <w:rsid w:val="008865FF"/>
    <w:pPr>
      <w:widowControl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DB9DBE99A401B287914622E313B8378C69FBED8091998F26C3D8AB28152E3615CCA8FC826C22D114C1AB50E52C76C4DE77437CD298A7E6CD59D4lDMCG" TargetMode="External"/><Relationship Id="rId13" Type="http://schemas.openxmlformats.org/officeDocument/2006/relationships/hyperlink" Target="consultantplus://offline/ref=2ADB9DBE99A401B287914622E313B8378C69FBED8091998F26C3D8AB28152E3615CCA8FC826C22D114C4AB55E52C76C4DE77437CD298A7E6CD59D4lDMC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altud@mail.ru" TargetMode="External"/><Relationship Id="rId12" Type="http://schemas.openxmlformats.org/officeDocument/2006/relationships/hyperlink" Target="consultantplus://offline/ref=2ADB9DBE99A401B287914622E313B8378C69FBED8091998F26C3D8AB28152E3615CCA8FC826C22D114C1AB50E52C76C4DE77437CD298A7E6CD59D4lDMC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52C04D84C1572600B835A87A08C67141B85CB43ADB3D1F5FF81853A2D2DC522D0ACA532342CDE2A8BE8EE9143AA87BF14C0FG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RLAW358&amp;n=186288&amp;dst=101543" TargetMode="External"/><Relationship Id="rId10" Type="http://schemas.openxmlformats.org/officeDocument/2006/relationships/hyperlink" Target="consultantplus://offline/ref=52C04D84C1572600B835B6771EAA2C4CBF5FE336D03B1C0DAD4708FF85D5587A5F85527F079EF1A9B18EEB1D264A0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C04D84C1572600B835B6771EAA2C4CBF5FE333DA3F1C0DAD4708FF85D5587A5F85527F079EF1A9B18EEB1D264A0BG" TargetMode="External"/><Relationship Id="rId14" Type="http://schemas.openxmlformats.org/officeDocument/2006/relationships/hyperlink" Target="https://login.consultant.ru/link/?req=doc&amp;base=RLAW358&amp;n=186288&amp;dst=1015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9</cp:revision>
  <cp:lastPrinted>2026-07-02T07:27:00Z</cp:lastPrinted>
  <dcterms:created xsi:type="dcterms:W3CDTF">2026-07-01T08:54:00Z</dcterms:created>
  <dcterms:modified xsi:type="dcterms:W3CDTF">2026-07-02T07:32:00Z</dcterms:modified>
</cp:coreProperties>
</file>